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D8" w:rsidRPr="00E325C9" w:rsidRDefault="00F568D8" w:rsidP="00F568D8">
      <w:pPr>
        <w:jc w:val="center"/>
        <w:rPr>
          <w:rFonts w:ascii="Arial" w:hAnsi="Arial" w:cs="Arial"/>
          <w:b/>
          <w:lang w:val="en-CA"/>
        </w:rPr>
      </w:pPr>
      <w:r w:rsidRPr="00E325C9">
        <w:rPr>
          <w:rFonts w:ascii="Arial" w:hAnsi="Arial" w:cs="Arial"/>
          <w:b/>
          <w:lang w:val="en-CA"/>
        </w:rPr>
        <w:t>What is helpful in solution-focused conversations about suicide?</w:t>
      </w:r>
    </w:p>
    <w:p w:rsidR="00F568D8" w:rsidRPr="00E325C9" w:rsidRDefault="00F568D8" w:rsidP="00F568D8">
      <w:pPr>
        <w:jc w:val="center"/>
        <w:rPr>
          <w:rFonts w:ascii="Arial" w:hAnsi="Arial" w:cs="Arial"/>
          <w:b/>
          <w:lang w:val="en-CA"/>
        </w:rPr>
      </w:pPr>
      <w:r w:rsidRPr="00E325C9">
        <w:rPr>
          <w:rFonts w:ascii="Arial" w:hAnsi="Arial" w:cs="Arial"/>
          <w:b/>
          <w:lang w:val="en-CA"/>
        </w:rPr>
        <w:t>Summary</w:t>
      </w:r>
      <w:r w:rsidRPr="00E325C9">
        <w:rPr>
          <w:rStyle w:val="FootnoteReference"/>
          <w:rFonts w:ascii="Arial" w:hAnsi="Arial" w:cs="Arial"/>
          <w:b/>
          <w:lang w:val="en-CA"/>
        </w:rPr>
        <w:footnoteReference w:id="1"/>
      </w:r>
    </w:p>
    <w:p w:rsidR="00F568D8" w:rsidRPr="00E325C9" w:rsidRDefault="00F568D8" w:rsidP="00F568D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(Fiske, 2017</w:t>
      </w:r>
      <w:r w:rsidRPr="00E325C9"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 xml:space="preserve"> (4</w:t>
      </w:r>
      <w:r w:rsidRPr="00C93E22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 xml:space="preserve"> ed.)</w:t>
      </w:r>
    </w:p>
    <w:p w:rsidR="00F568D8" w:rsidRPr="00E325C9" w:rsidRDefault="00F568D8" w:rsidP="00F568D8">
      <w:pPr>
        <w:jc w:val="center"/>
        <w:rPr>
          <w:rFonts w:ascii="Arial" w:hAnsi="Arial" w:cs="Arial"/>
          <w:b/>
          <w:lang w:val="en-CA"/>
        </w:rPr>
      </w:pP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 xml:space="preserve">Be mindful. 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Go slow.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Follow the client.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Listen with a constructive ear.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Watch and listen for what is hopeful</w:t>
      </w:r>
      <w:r w:rsidRPr="00E325C9">
        <w:rPr>
          <w:rFonts w:ascii="Arial" w:hAnsi="Arial" w:cs="Arial"/>
          <w:lang w:val="en-CA"/>
        </w:rPr>
        <w:tab/>
        <w:t>--to the client</w:t>
      </w:r>
    </w:p>
    <w:p w:rsidR="00F568D8" w:rsidRPr="00E325C9" w:rsidRDefault="00F568D8" w:rsidP="00F568D8">
      <w:pPr>
        <w:pStyle w:val="ListParagraph"/>
        <w:ind w:left="5040"/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--to the helper (about the client)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Use the client’s language.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 xml:space="preserve">Don’t have a conversation about suicide: have a conversation about </w:t>
      </w:r>
    </w:p>
    <w:p w:rsidR="00F568D8" w:rsidRPr="00E325C9" w:rsidRDefault="00F568D8" w:rsidP="00F568D8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 xml:space="preserve">what the client (really) wants </w:t>
      </w:r>
    </w:p>
    <w:p w:rsidR="00F568D8" w:rsidRDefault="00F568D8" w:rsidP="00F568D8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 xml:space="preserve">details of a preferred future/miracle picture </w:t>
      </w:r>
    </w:p>
    <w:p w:rsidR="00F568D8" w:rsidRDefault="00F568D8" w:rsidP="00F568D8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rich descriptions of:</w:t>
      </w:r>
    </w:p>
    <w:p w:rsidR="00F568D8" w:rsidRDefault="00F568D8" w:rsidP="00F568D8">
      <w:pPr>
        <w:pStyle w:val="ListParagraph"/>
        <w:numPr>
          <w:ilvl w:val="2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resources (including reasons for living)</w:t>
      </w:r>
    </w:p>
    <w:p w:rsidR="00F568D8" w:rsidRDefault="00F568D8" w:rsidP="00F568D8">
      <w:pPr>
        <w:pStyle w:val="ListParagraph"/>
        <w:numPr>
          <w:ilvl w:val="2"/>
          <w:numId w:val="1"/>
        </w:num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>”</w:t>
      </w:r>
      <w:r w:rsidRPr="00E325C9">
        <w:rPr>
          <w:rFonts w:ascii="Arial" w:hAnsi="Arial" w:cs="Arial"/>
          <w:lang w:val="en-CA"/>
        </w:rPr>
        <w:t>exceptions</w:t>
      </w:r>
      <w:proofErr w:type="gramEnd"/>
      <w:r>
        <w:rPr>
          <w:rFonts w:ascii="Arial" w:hAnsi="Arial" w:cs="Arial"/>
          <w:lang w:val="en-CA"/>
        </w:rPr>
        <w:t>” or instances of a better future (reasons for living?)</w:t>
      </w:r>
    </w:p>
    <w:p w:rsidR="00F568D8" w:rsidRPr="00C93E22" w:rsidRDefault="00F568D8" w:rsidP="00F568D8">
      <w:pPr>
        <w:pStyle w:val="ListParagraph"/>
        <w:numPr>
          <w:ilvl w:val="2"/>
          <w:numId w:val="1"/>
        </w:numPr>
        <w:rPr>
          <w:rFonts w:ascii="Arial" w:hAnsi="Arial" w:cs="Arial"/>
          <w:lang w:val="en-CA"/>
        </w:rPr>
      </w:pPr>
      <w:proofErr w:type="gramStart"/>
      <w:r w:rsidRPr="00E325C9">
        <w:rPr>
          <w:rFonts w:ascii="Arial" w:hAnsi="Arial" w:cs="Arial"/>
          <w:lang w:val="en-CA"/>
        </w:rPr>
        <w:t>coping  (</w:t>
      </w:r>
      <w:proofErr w:type="gramEnd"/>
      <w:r w:rsidRPr="00E325C9">
        <w:rPr>
          <w:rFonts w:ascii="Arial" w:hAnsi="Arial" w:cs="Arial"/>
          <w:lang w:val="en-CA"/>
        </w:rPr>
        <w:t>including reasons for living)</w:t>
      </w:r>
    </w:p>
    <w:p w:rsidR="00F568D8" w:rsidRPr="00E325C9" w:rsidRDefault="00F568D8" w:rsidP="00F568D8">
      <w:pPr>
        <w:pStyle w:val="ListParagraph"/>
        <w:numPr>
          <w:ilvl w:val="2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 xml:space="preserve">what the client is already doing that works, even a little bit </w:t>
      </w:r>
    </w:p>
    <w:p w:rsidR="00F568D8" w:rsidRPr="00E325C9" w:rsidRDefault="00F568D8" w:rsidP="00F568D8">
      <w:pPr>
        <w:pStyle w:val="ListParagraph"/>
        <w:numPr>
          <w:ilvl w:val="2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signs of change</w:t>
      </w:r>
    </w:p>
    <w:p w:rsidR="00F568D8" w:rsidRPr="00E325C9" w:rsidRDefault="00F568D8" w:rsidP="00F568D8">
      <w:pPr>
        <w:pStyle w:val="ListParagraph"/>
        <w:numPr>
          <w:ilvl w:val="2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smal</w:t>
      </w:r>
      <w:r>
        <w:rPr>
          <w:rFonts w:ascii="Arial" w:hAnsi="Arial" w:cs="Arial"/>
          <w:lang w:val="en-CA"/>
        </w:rPr>
        <w:t xml:space="preserve">l </w:t>
      </w:r>
      <w:r w:rsidRPr="00E325C9">
        <w:rPr>
          <w:rFonts w:ascii="Arial" w:hAnsi="Arial" w:cs="Arial"/>
          <w:lang w:val="en-CA"/>
        </w:rPr>
        <w:t>possible steps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 xml:space="preserve">Use </w:t>
      </w:r>
      <w:r w:rsidRPr="00E325C9">
        <w:rPr>
          <w:rFonts w:ascii="Arial" w:hAnsi="Arial" w:cs="Arial"/>
          <w:i/>
          <w:lang w:val="en-CA"/>
        </w:rPr>
        <w:t>partializing language</w:t>
      </w:r>
      <w:r w:rsidRPr="00E325C9">
        <w:rPr>
          <w:rFonts w:ascii="Arial" w:hAnsi="Arial" w:cs="Arial"/>
          <w:lang w:val="en-CA"/>
        </w:rPr>
        <w:t>, including qualifiers and scaling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Use scaling as a scaffold for a conversation about change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Balance talk about risk and reasons for dying with talk about survival and reasons for living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Use solution-focused questions as a tap on the shoulder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Ask relationship questions; help the client utilize relationship resources</w:t>
      </w:r>
    </w:p>
    <w:p w:rsidR="00F568D8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Help the client d</w:t>
      </w:r>
      <w:r w:rsidRPr="00E325C9">
        <w:rPr>
          <w:rFonts w:ascii="Arial" w:hAnsi="Arial" w:cs="Arial"/>
          <w:lang w:val="en-CA"/>
        </w:rPr>
        <w:t>evelop an idiosyncratic “safety plan”, i.e. a plan that gets the client’s attention, makes sense to the client, and incorporates the client’s resources and reasons for living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Invite the client to utilize concrete reminders of hope and reasons for living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Highlight, reinforce, and celebrate positive change</w:t>
      </w:r>
    </w:p>
    <w:p w:rsidR="00F568D8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325C9">
        <w:rPr>
          <w:rFonts w:ascii="Arial" w:hAnsi="Arial" w:cs="Arial"/>
          <w:lang w:val="en-CA"/>
        </w:rPr>
        <w:t>Work on maintaining positive changes</w:t>
      </w:r>
    </w:p>
    <w:p w:rsidR="00F568D8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………</w:t>
      </w:r>
    </w:p>
    <w:p w:rsidR="00F568D8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………</w:t>
      </w:r>
    </w:p>
    <w:p w:rsidR="00F568D8" w:rsidRPr="00E325C9" w:rsidRDefault="00F568D8" w:rsidP="00F568D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………</w:t>
      </w:r>
    </w:p>
    <w:p w:rsidR="00F568D8" w:rsidRPr="00E325C9" w:rsidRDefault="00F568D8" w:rsidP="00F568D8">
      <w:pPr>
        <w:rPr>
          <w:rFonts w:ascii="Arial" w:hAnsi="Arial" w:cs="Arial"/>
          <w:lang w:val="en-CA"/>
        </w:rPr>
      </w:pPr>
    </w:p>
    <w:p w:rsidR="00F568D8" w:rsidRPr="00E325C9" w:rsidRDefault="00F568D8" w:rsidP="00F568D8">
      <w:pPr>
        <w:rPr>
          <w:rFonts w:ascii="Arial" w:hAnsi="Arial" w:cs="Arial"/>
          <w:lang w:val="en-CA"/>
        </w:rPr>
      </w:pPr>
    </w:p>
    <w:p w:rsidR="00F568D8" w:rsidRPr="00522E8F" w:rsidRDefault="00F568D8" w:rsidP="00F568D8">
      <w:pPr>
        <w:spacing w:line="480" w:lineRule="auto"/>
        <w:rPr>
          <w:rFonts w:ascii="Arial" w:hAnsi="Arial" w:cs="Arial"/>
          <w:lang w:val="en-CA"/>
        </w:rPr>
      </w:pPr>
    </w:p>
    <w:p w:rsidR="005957D4" w:rsidRDefault="009B0624">
      <w:bookmarkStart w:id="0" w:name="_GoBack"/>
      <w:bookmarkEnd w:id="0"/>
    </w:p>
    <w:sectPr w:rsidR="005957D4" w:rsidSect="00292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24" w:rsidRDefault="009B0624" w:rsidP="00F568D8">
      <w:r>
        <w:separator/>
      </w:r>
    </w:p>
  </w:endnote>
  <w:endnote w:type="continuationSeparator" w:id="0">
    <w:p w:rsidR="009B0624" w:rsidRDefault="009B0624" w:rsidP="00F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24" w:rsidRDefault="009B0624" w:rsidP="00F568D8">
      <w:r>
        <w:separator/>
      </w:r>
    </w:p>
  </w:footnote>
  <w:footnote w:type="continuationSeparator" w:id="0">
    <w:p w:rsidR="009B0624" w:rsidRDefault="009B0624" w:rsidP="00F568D8">
      <w:r>
        <w:continuationSeparator/>
      </w:r>
    </w:p>
  </w:footnote>
  <w:footnote w:id="1">
    <w:p w:rsidR="00F568D8" w:rsidRPr="0023240D" w:rsidRDefault="00F568D8" w:rsidP="00F568D8">
      <w:pPr>
        <w:pStyle w:val="FootnoteText"/>
        <w:rPr>
          <w:rFonts w:ascii="Arial" w:hAnsi="Arial" w:cs="Arial"/>
        </w:rPr>
      </w:pPr>
      <w:r w:rsidRPr="0023240D">
        <w:rPr>
          <w:rStyle w:val="FootnoteReference"/>
          <w:rFonts w:ascii="Arial" w:hAnsi="Arial" w:cs="Arial"/>
        </w:rPr>
        <w:footnoteRef/>
      </w:r>
      <w:r w:rsidRPr="0023240D">
        <w:rPr>
          <w:rFonts w:ascii="Arial" w:hAnsi="Arial" w:cs="Arial"/>
        </w:rPr>
        <w:t xml:space="preserve"> With thanks to Tom Strong (1997), who challenged us to get it down to one 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3198"/>
    <w:multiLevelType w:val="hybridMultilevel"/>
    <w:tmpl w:val="9B4C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D8"/>
    <w:rsid w:val="00292A85"/>
    <w:rsid w:val="009B0624"/>
    <w:rsid w:val="00A16BE5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44792"/>
  <w14:defaultImageDpi w14:val="32767"/>
  <w15:chartTrackingRefBased/>
  <w15:docId w15:val="{22B2BD18-1600-164E-8E4B-D60D63B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8D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568D8"/>
  </w:style>
  <w:style w:type="character" w:customStyle="1" w:styleId="FootnoteTextChar">
    <w:name w:val="Footnote Text Char"/>
    <w:basedOn w:val="DefaultParagraphFont"/>
    <w:link w:val="FootnoteText"/>
    <w:uiPriority w:val="99"/>
    <w:rsid w:val="00F568D8"/>
    <w:rPr>
      <w:rFonts w:ascii="Times New Roman" w:eastAsiaTheme="minorEastAsia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F56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Fiske</dc:creator>
  <cp:keywords/>
  <dc:description/>
  <cp:lastModifiedBy>Heather Fiske</cp:lastModifiedBy>
  <cp:revision>1</cp:revision>
  <dcterms:created xsi:type="dcterms:W3CDTF">2018-08-22T02:30:00Z</dcterms:created>
  <dcterms:modified xsi:type="dcterms:W3CDTF">2018-08-22T02:31:00Z</dcterms:modified>
</cp:coreProperties>
</file>